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2847D" w14:textId="77777777" w:rsidR="00460F4F" w:rsidRPr="00920766" w:rsidRDefault="00460F4F" w:rsidP="00460F4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4471923E" w14:textId="40AC5A32" w:rsidR="00460F4F" w:rsidRPr="00920766" w:rsidRDefault="00460F4F" w:rsidP="00460F4F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40"/>
          <w:szCs w:val="40"/>
        </w:rPr>
        <w:tab/>
      </w:r>
      <w:r w:rsidR="00CA0100">
        <w:rPr>
          <w:rFonts w:ascii="TH SarabunPSK" w:hAnsi="TH SarabunPSK" w:cs="TH SarabunPSK"/>
          <w:b/>
          <w:bCs/>
          <w:sz w:val="40"/>
          <w:szCs w:val="40"/>
        </w:rPr>
        <w:t>98</w:t>
      </w:r>
      <w:bookmarkStart w:id="0" w:name="_GoBack"/>
      <w:bookmarkEnd w:id="0"/>
      <w:r w:rsidR="008C3FEB">
        <w:rPr>
          <w:rFonts w:ascii="TH SarabunPSK" w:hAnsi="TH SarabunPSK" w:cs="TH SarabunPSK"/>
          <w:b/>
          <w:bCs/>
          <w:sz w:val="40"/>
          <w:szCs w:val="40"/>
        </w:rPr>
        <w:t>.</w:t>
      </w:r>
      <w:r w:rsidR="00466370">
        <w:rPr>
          <w:rFonts w:ascii="TH SarabunPSK" w:hAnsi="TH SarabunPSK" w:cs="TH SarabunPSK"/>
          <w:b/>
          <w:bCs/>
          <w:sz w:val="40"/>
          <w:szCs w:val="40"/>
        </w:rPr>
        <w:t>Tramadol hydrochloride 50 mg/1 ml</w:t>
      </w:r>
      <w:r w:rsidRPr="00460F4F">
        <w:rPr>
          <w:rFonts w:ascii="TH SarabunPSK" w:hAnsi="TH SarabunPSK" w:cs="TH SarabunPSK"/>
          <w:b/>
          <w:bCs/>
          <w:sz w:val="40"/>
          <w:szCs w:val="40"/>
        </w:rPr>
        <w:t xml:space="preserve"> injection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54041E67" w14:textId="77777777" w:rsidR="00460F4F" w:rsidRPr="00920766" w:rsidRDefault="00460F4F" w:rsidP="00460F4F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D0F3301" w14:textId="5B69564B" w:rsidR="00460F4F" w:rsidRPr="00920766" w:rsidRDefault="00460F4F" w:rsidP="00460F4F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66370">
        <w:rPr>
          <w:rFonts w:ascii="TH SarabunPSK" w:hAnsi="TH SarabunPSK" w:cs="TH SarabunPSK"/>
          <w:sz w:val="32"/>
          <w:szCs w:val="32"/>
        </w:rPr>
        <w:t>Tramadol hydrochloride 50 mg/1 ml injection</w:t>
      </w:r>
    </w:p>
    <w:p w14:paraId="0B248230" w14:textId="77777777" w:rsidR="00460F4F" w:rsidRPr="00920766" w:rsidRDefault="00460F4F" w:rsidP="00460F4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3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460F4F" w:rsidRPr="00A56F3B" w14:paraId="0FF43E6E" w14:textId="77777777" w:rsidTr="00C12EA5">
        <w:tc>
          <w:tcPr>
            <w:tcW w:w="500" w:type="dxa"/>
          </w:tcPr>
          <w:p w14:paraId="12A3103B" w14:textId="77777777" w:rsidR="00460F4F" w:rsidRPr="00DD3B3F" w:rsidRDefault="00460F4F" w:rsidP="006055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14B26208" w14:textId="77777777" w:rsidR="00460F4F" w:rsidRPr="00DD3B3F" w:rsidRDefault="00460F4F" w:rsidP="006055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1A678208" w14:textId="6B3653B9" w:rsidR="00460F4F" w:rsidRPr="00A56F3B" w:rsidRDefault="00605573" w:rsidP="00605573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5573">
              <w:rPr>
                <w:rFonts w:ascii="TH SarabunPSK" w:hAnsi="TH SarabunPSK" w:cs="TH SarabunPSK"/>
                <w:sz w:val="32"/>
                <w:szCs w:val="32"/>
                <w:cs/>
              </w:rPr>
              <w:t>เป็น</w:t>
            </w:r>
            <w:r w:rsidR="00466370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สารละลายใส ไม่มีสี ปราศจากเชื้อ</w:t>
            </w:r>
            <w:r w:rsidR="000F74D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460F4F" w:rsidRPr="00A56F3B" w14:paraId="2EDB87AD" w14:textId="77777777" w:rsidTr="00C12EA5">
        <w:tc>
          <w:tcPr>
            <w:tcW w:w="500" w:type="dxa"/>
          </w:tcPr>
          <w:p w14:paraId="280BCD6A" w14:textId="77777777" w:rsidR="00460F4F" w:rsidRPr="00DD3B3F" w:rsidRDefault="00460F4F" w:rsidP="006055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67D431F9" w14:textId="77777777" w:rsidR="00460F4F" w:rsidRPr="00DD3B3F" w:rsidRDefault="00460F4F" w:rsidP="006055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528E0ED3" w14:textId="2EA4F79B" w:rsidR="00460F4F" w:rsidRPr="00A56F3B" w:rsidRDefault="000432BE" w:rsidP="00605573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ในสารละลายปริมาตร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ml </w:t>
            </w:r>
            <w:r w:rsidR="00605573" w:rsidRPr="006055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Tramadol HCl </w:t>
            </w:r>
            <w:r w:rsidR="00AF42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ปริมาณ </w:t>
            </w:r>
            <w:r>
              <w:rPr>
                <w:rFonts w:ascii="TH SarabunPSK" w:hAnsi="TH SarabunPSK" w:cs="TH SarabunPSK"/>
                <w:sz w:val="32"/>
                <w:szCs w:val="32"/>
              </w:rPr>
              <w:t>50 mg</w:t>
            </w:r>
          </w:p>
        </w:tc>
      </w:tr>
      <w:tr w:rsidR="00460F4F" w:rsidRPr="00545BE9" w14:paraId="3B7BC6FD" w14:textId="77777777" w:rsidTr="00C12EA5">
        <w:tc>
          <w:tcPr>
            <w:tcW w:w="500" w:type="dxa"/>
          </w:tcPr>
          <w:p w14:paraId="36F0B537" w14:textId="77777777" w:rsidR="00460F4F" w:rsidRPr="00DD3B3F" w:rsidRDefault="00460F4F" w:rsidP="006055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14:paraId="4B64CFC1" w14:textId="77777777" w:rsidR="00460F4F" w:rsidRPr="00DD3B3F" w:rsidRDefault="00460F4F" w:rsidP="006055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7582F19B" w14:textId="77777777" w:rsidR="00460F4F" w:rsidRPr="00545BE9" w:rsidRDefault="00605573" w:rsidP="00605573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5573"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บรรจุในภาชนะสำหรับบรรจุยาฉีด ปราศจากเชื้อ และป้องกันแสง</w:t>
            </w:r>
          </w:p>
        </w:tc>
      </w:tr>
      <w:tr w:rsidR="00460F4F" w:rsidRPr="00DD3B3F" w14:paraId="38B608F0" w14:textId="77777777" w:rsidTr="00C12EA5">
        <w:trPr>
          <w:trHeight w:val="1471"/>
        </w:trPr>
        <w:tc>
          <w:tcPr>
            <w:tcW w:w="500" w:type="dxa"/>
          </w:tcPr>
          <w:p w14:paraId="168D9F2B" w14:textId="77777777" w:rsidR="00460F4F" w:rsidRPr="00DD3B3F" w:rsidRDefault="00460F4F" w:rsidP="006055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14:paraId="5220047E" w14:textId="77777777" w:rsidR="00460F4F" w:rsidRPr="00DD3B3F" w:rsidRDefault="00460F4F" w:rsidP="006055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315947BE" w14:textId="77777777" w:rsidR="00460F4F" w:rsidRPr="00DB470D" w:rsidRDefault="00460F4F" w:rsidP="00605573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</w:p>
          <w:p w14:paraId="2F406803" w14:textId="77777777" w:rsidR="00460F4F" w:rsidRDefault="00460F4F" w:rsidP="00605573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  <w:p w14:paraId="49220210" w14:textId="67DBE632" w:rsidR="001B280C" w:rsidRPr="00DD3B3F" w:rsidRDefault="001B280C" w:rsidP="00605573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วันหมดอายุของยาที่ส่งมอบต้องไม่น้อยกว่า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นับจากวันที่ส่งมอบ</w:t>
            </w:r>
          </w:p>
        </w:tc>
      </w:tr>
    </w:tbl>
    <w:p w14:paraId="3A81B2F5" w14:textId="77777777" w:rsidR="00460F4F" w:rsidRPr="00920766" w:rsidRDefault="00460F4F" w:rsidP="00460F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CBB3DB1" w14:textId="77777777" w:rsidR="00460F4F" w:rsidRPr="00920766" w:rsidRDefault="00460F4F" w:rsidP="00460F4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563A7D3A" w14:textId="5060183E" w:rsidR="00460F4F" w:rsidRPr="00920766" w:rsidRDefault="00460F4F" w:rsidP="00460F4F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3.1 Finished product specification:</w:t>
      </w:r>
      <w:r w:rsidRPr="000F74DB">
        <w:rPr>
          <w:b/>
          <w:bCs/>
          <w:sz w:val="32"/>
          <w:szCs w:val="32"/>
        </w:rPr>
        <w:t xml:space="preserve"> </w:t>
      </w:r>
      <w:r w:rsidR="00264695">
        <w:rPr>
          <w:b/>
          <w:bCs/>
          <w:sz w:val="32"/>
          <w:szCs w:val="32"/>
        </w:rPr>
        <w:t>Tramadol</w:t>
      </w:r>
      <w:r w:rsidR="000F74DB" w:rsidRPr="000F74DB">
        <w:rPr>
          <w:b/>
          <w:bCs/>
          <w:sz w:val="32"/>
          <w:szCs w:val="32"/>
        </w:rPr>
        <w:t xml:space="preserve"> injectio</w:t>
      </w:r>
      <w:r w:rsidR="00241B55">
        <w:rPr>
          <w:b/>
          <w:bCs/>
          <w:sz w:val="32"/>
          <w:szCs w:val="32"/>
        </w:rPr>
        <w:t>n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3381"/>
        <w:gridCol w:w="5216"/>
      </w:tblGrid>
      <w:tr w:rsidR="00460F4F" w:rsidRPr="000F74DB" w14:paraId="0BE5FD6C" w14:textId="77777777" w:rsidTr="00ED6631">
        <w:tc>
          <w:tcPr>
            <w:tcW w:w="475" w:type="dxa"/>
          </w:tcPr>
          <w:p w14:paraId="1CE2F051" w14:textId="77777777" w:rsidR="00460F4F" w:rsidRPr="000F74DB" w:rsidRDefault="00460F4F" w:rsidP="00C12EA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0F74DB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381" w:type="dxa"/>
          </w:tcPr>
          <w:p w14:paraId="492A0986" w14:textId="77777777" w:rsidR="00460F4F" w:rsidRPr="000F74DB" w:rsidRDefault="00460F4F" w:rsidP="00C12EA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0F74DB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216" w:type="dxa"/>
          </w:tcPr>
          <w:p w14:paraId="6CBC3910" w14:textId="77777777" w:rsidR="00460F4F" w:rsidRPr="000F74DB" w:rsidRDefault="00460F4F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74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460F4F" w:rsidRPr="000F74DB" w14:paraId="7462AA35" w14:textId="77777777" w:rsidTr="00ED6631">
        <w:tc>
          <w:tcPr>
            <w:tcW w:w="475" w:type="dxa"/>
          </w:tcPr>
          <w:p w14:paraId="1137CD36" w14:textId="77777777" w:rsidR="00460F4F" w:rsidRPr="000F74DB" w:rsidRDefault="00460F4F" w:rsidP="00C12EA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F74DB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381" w:type="dxa"/>
          </w:tcPr>
          <w:p w14:paraId="24C85434" w14:textId="77777777" w:rsidR="00460F4F" w:rsidRPr="000F74DB" w:rsidRDefault="00460F4F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F74DB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216" w:type="dxa"/>
          </w:tcPr>
          <w:p w14:paraId="34532296" w14:textId="77777777" w:rsidR="00460F4F" w:rsidRPr="000F74DB" w:rsidRDefault="00605573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F7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0F74DB">
              <w:rPr>
                <w:rFonts w:ascii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460F4F" w:rsidRPr="000F74DB" w14:paraId="36644129" w14:textId="77777777" w:rsidTr="00ED6631">
        <w:tc>
          <w:tcPr>
            <w:tcW w:w="475" w:type="dxa"/>
          </w:tcPr>
          <w:p w14:paraId="0828ABAB" w14:textId="77777777" w:rsidR="00460F4F" w:rsidRPr="000F74DB" w:rsidRDefault="00460F4F" w:rsidP="00C12EA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F74DB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381" w:type="dxa"/>
          </w:tcPr>
          <w:p w14:paraId="47E0F9B0" w14:textId="2B7C2635" w:rsidR="001A3F40" w:rsidRPr="0058586D" w:rsidRDefault="00460F4F" w:rsidP="0058586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F74DB">
              <w:rPr>
                <w:rFonts w:ascii="TH SarabunPSK" w:hAnsi="TH SarabunPSK" w:cs="TH SarabunPSK"/>
                <w:sz w:val="32"/>
                <w:szCs w:val="32"/>
              </w:rPr>
              <w:t>Assay</w:t>
            </w:r>
            <w:r w:rsidR="001A3F40" w:rsidRPr="0058586D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216" w:type="dxa"/>
          </w:tcPr>
          <w:p w14:paraId="5B0DAAF4" w14:textId="2F712B85" w:rsidR="001A3F40" w:rsidRPr="000F74DB" w:rsidRDefault="001A3F40" w:rsidP="003E5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74DB">
              <w:rPr>
                <w:rFonts w:ascii="TH SarabunPSK" w:hAnsi="TH SarabunPSK" w:cs="TH SarabunPSK"/>
                <w:sz w:val="32"/>
                <w:szCs w:val="32"/>
              </w:rPr>
              <w:t xml:space="preserve">90.0 </w:t>
            </w:r>
            <w:r w:rsidR="006D717F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0F74D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F68CB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0F74DB">
              <w:rPr>
                <w:rFonts w:ascii="TH SarabunPSK" w:hAnsi="TH SarabunPSK" w:cs="TH SarabunPSK"/>
                <w:sz w:val="32"/>
                <w:szCs w:val="32"/>
              </w:rPr>
              <w:t xml:space="preserve">.0% LA of </w:t>
            </w:r>
            <w:r w:rsidR="000F68CB">
              <w:rPr>
                <w:rFonts w:ascii="TH SarabunPSK" w:hAnsi="TH SarabunPSK" w:cs="TH SarabunPSK"/>
                <w:sz w:val="32"/>
                <w:szCs w:val="32"/>
              </w:rPr>
              <w:t>Tramadol hydrochloride</w:t>
            </w:r>
          </w:p>
        </w:tc>
      </w:tr>
      <w:tr w:rsidR="00063BCB" w:rsidRPr="000F74DB" w14:paraId="504A4DF5" w14:textId="77777777" w:rsidTr="00ED6631">
        <w:tc>
          <w:tcPr>
            <w:tcW w:w="475" w:type="dxa"/>
          </w:tcPr>
          <w:p w14:paraId="3F2498A9" w14:textId="77777777" w:rsidR="00063BCB" w:rsidRPr="000F74DB" w:rsidRDefault="00063BCB" w:rsidP="005662A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F74DB"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381" w:type="dxa"/>
          </w:tcPr>
          <w:p w14:paraId="7A017245" w14:textId="51F24280" w:rsidR="00063BCB" w:rsidRPr="000F74DB" w:rsidRDefault="00063BCB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F74DB">
              <w:rPr>
                <w:rFonts w:ascii="TH SarabunPSK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216" w:type="dxa"/>
          </w:tcPr>
          <w:p w14:paraId="2489A9F8" w14:textId="55EE0F60" w:rsidR="00063BCB" w:rsidRPr="000F74DB" w:rsidRDefault="00063BCB" w:rsidP="00C12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063BCB" w:rsidRPr="000F74DB" w14:paraId="5ED44383" w14:textId="77777777" w:rsidTr="00ED6631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14:paraId="08F287F4" w14:textId="6864CC41" w:rsidR="00063BCB" w:rsidRPr="000F74DB" w:rsidRDefault="00063BCB" w:rsidP="005662A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381" w:type="dxa"/>
          </w:tcPr>
          <w:p w14:paraId="5B563FFB" w14:textId="6B339728" w:rsidR="00063BCB" w:rsidRPr="000F74DB" w:rsidRDefault="00063BCB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F74DB">
              <w:rPr>
                <w:rFonts w:ascii="TH SarabunPSK" w:eastAsia="Angsana New" w:hAnsi="TH SarabunPSK" w:cs="TH SarabunPSK"/>
                <w:sz w:val="32"/>
                <w:szCs w:val="32"/>
              </w:rPr>
              <w:t>Sterility test</w:t>
            </w:r>
          </w:p>
        </w:tc>
        <w:tc>
          <w:tcPr>
            <w:tcW w:w="5216" w:type="dxa"/>
          </w:tcPr>
          <w:p w14:paraId="16E15DB2" w14:textId="2A479B15" w:rsidR="00063BCB" w:rsidRPr="000F74DB" w:rsidRDefault="00063BCB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063BCB" w:rsidRPr="000F74DB" w14:paraId="1BBF82FA" w14:textId="77777777" w:rsidTr="00ED6631">
        <w:tc>
          <w:tcPr>
            <w:tcW w:w="475" w:type="dxa"/>
          </w:tcPr>
          <w:p w14:paraId="102EEE3B" w14:textId="678500DF" w:rsidR="00063BCB" w:rsidRPr="000F74DB" w:rsidRDefault="00063BCB" w:rsidP="00C12EA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381" w:type="dxa"/>
          </w:tcPr>
          <w:p w14:paraId="01D26167" w14:textId="77777777" w:rsidR="00063BCB" w:rsidRPr="000F74DB" w:rsidRDefault="00063BCB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F74DB">
              <w:rPr>
                <w:rFonts w:ascii="TH SarabunPSK" w:eastAsia="Angsana New" w:hAnsi="TH SarabunPSK" w:cs="TH SarabunPSK"/>
                <w:sz w:val="32"/>
                <w:szCs w:val="32"/>
              </w:rPr>
              <w:t>Particulate matter</w:t>
            </w:r>
          </w:p>
          <w:p w14:paraId="7EEF6091" w14:textId="54122AA6" w:rsidR="00063BCB" w:rsidRPr="00063BCB" w:rsidRDefault="00063BCB" w:rsidP="00063BC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Pr="00063BCB">
              <w:rPr>
                <w:rFonts w:ascii="TH SarabunPSK" w:eastAsia="Angsana New" w:hAnsi="TH SarabunPSK" w:cs="TH SarabunPSK"/>
                <w:sz w:val="32"/>
                <w:szCs w:val="32"/>
              </w:rPr>
              <w:t>Size ≥ 10 µm</w:t>
            </w:r>
          </w:p>
          <w:p w14:paraId="737607A6" w14:textId="0CECB977" w:rsidR="00063BCB" w:rsidRPr="000F74DB" w:rsidRDefault="00063BCB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Pr="000F74DB">
              <w:rPr>
                <w:rFonts w:ascii="TH SarabunPSK" w:eastAsia="Angsana New" w:hAnsi="TH SarabunPSK" w:cs="TH SarabunPSK"/>
                <w:sz w:val="32"/>
                <w:szCs w:val="32"/>
              </w:rPr>
              <w:t>Size ≥ 25 µm</w:t>
            </w:r>
          </w:p>
        </w:tc>
        <w:tc>
          <w:tcPr>
            <w:tcW w:w="5216" w:type="dxa"/>
          </w:tcPr>
          <w:p w14:paraId="3AA54D32" w14:textId="77777777" w:rsidR="00063BCB" w:rsidRPr="000F74DB" w:rsidRDefault="00063BCB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8F4A68" w14:textId="77777777" w:rsidR="00063BCB" w:rsidRPr="000F74DB" w:rsidRDefault="00063BCB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F74DB">
              <w:rPr>
                <w:rFonts w:ascii="TH SarabunPSK" w:hAnsi="TH SarabunPSK" w:cs="TH SarabunPSK"/>
                <w:sz w:val="32"/>
                <w:szCs w:val="32"/>
              </w:rPr>
              <w:t xml:space="preserve">NMT 6,000 </w:t>
            </w:r>
            <w:r>
              <w:rPr>
                <w:rFonts w:ascii="TH SarabunPSK" w:hAnsi="TH SarabunPSK" w:cs="TH SarabunPSK"/>
                <w:sz w:val="32"/>
                <w:szCs w:val="32"/>
              </w:rPr>
              <w:t>particles</w:t>
            </w:r>
            <w:r w:rsidRPr="000F74DB">
              <w:rPr>
                <w:rFonts w:ascii="TH SarabunPSK" w:hAnsi="TH SarabunPSK" w:cs="TH SarabunPSK"/>
                <w:sz w:val="32"/>
                <w:szCs w:val="32"/>
              </w:rPr>
              <w:t>/container</w:t>
            </w:r>
          </w:p>
          <w:p w14:paraId="121070AE" w14:textId="7E26706A" w:rsidR="00063BCB" w:rsidRPr="000F74DB" w:rsidRDefault="00063BCB" w:rsidP="00C12EA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74DB">
              <w:rPr>
                <w:rFonts w:ascii="TH SarabunPSK" w:hAnsi="TH SarabunPSK" w:cs="TH SarabunPSK"/>
                <w:sz w:val="32"/>
                <w:szCs w:val="32"/>
              </w:rPr>
              <w:t xml:space="preserve">NMT 600 </w:t>
            </w:r>
            <w:r>
              <w:rPr>
                <w:rFonts w:ascii="TH SarabunPSK" w:hAnsi="TH SarabunPSK" w:cs="TH SarabunPSK"/>
                <w:sz w:val="32"/>
                <w:szCs w:val="32"/>
              </w:rPr>
              <w:t>particles</w:t>
            </w:r>
            <w:r w:rsidRPr="000F74DB">
              <w:rPr>
                <w:rFonts w:ascii="TH SarabunPSK" w:hAnsi="TH SarabunPSK" w:cs="TH SarabunPSK"/>
                <w:sz w:val="32"/>
                <w:szCs w:val="32"/>
              </w:rPr>
              <w:t>/container</w:t>
            </w:r>
          </w:p>
        </w:tc>
      </w:tr>
    </w:tbl>
    <w:p w14:paraId="073F5867" w14:textId="77777777" w:rsidR="009B511B" w:rsidRDefault="009B511B" w:rsidP="00460F4F">
      <w:pPr>
        <w:pStyle w:val="Default"/>
        <w:rPr>
          <w:b/>
          <w:bCs/>
          <w:sz w:val="32"/>
          <w:szCs w:val="32"/>
        </w:rPr>
      </w:pPr>
    </w:p>
    <w:p w14:paraId="50B700B9" w14:textId="3002A9FB" w:rsidR="00460F4F" w:rsidRPr="00BB43C6" w:rsidRDefault="00460F4F" w:rsidP="00460F4F">
      <w:pPr>
        <w:pStyle w:val="Default"/>
        <w:rPr>
          <w:b/>
          <w:bCs/>
          <w:sz w:val="32"/>
          <w:szCs w:val="32"/>
        </w:rPr>
      </w:pPr>
      <w:r w:rsidRPr="00920766">
        <w:rPr>
          <w:b/>
          <w:bCs/>
          <w:sz w:val="32"/>
          <w:szCs w:val="32"/>
        </w:rPr>
        <w:t>3.2 Drug substance specification:</w:t>
      </w:r>
      <w:r w:rsidR="00BB43C6">
        <w:rPr>
          <w:b/>
          <w:bCs/>
          <w:sz w:val="32"/>
          <w:szCs w:val="32"/>
        </w:rPr>
        <w:t xml:space="preserve"> </w:t>
      </w:r>
      <w:r w:rsidR="001C0673">
        <w:rPr>
          <w:b/>
          <w:bCs/>
          <w:sz w:val="32"/>
          <w:szCs w:val="32"/>
        </w:rPr>
        <w:t>Tramadol hydrochloride USP39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3381"/>
        <w:gridCol w:w="5216"/>
      </w:tblGrid>
      <w:tr w:rsidR="00460F4F" w:rsidRPr="00920766" w14:paraId="7C8B456A" w14:textId="77777777" w:rsidTr="00ED6631">
        <w:trPr>
          <w:tblHeader/>
        </w:trPr>
        <w:tc>
          <w:tcPr>
            <w:tcW w:w="475" w:type="dxa"/>
          </w:tcPr>
          <w:p w14:paraId="17A38B1B" w14:textId="77777777" w:rsidR="00460F4F" w:rsidRPr="00920766" w:rsidRDefault="00460F4F" w:rsidP="00D665B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381" w:type="dxa"/>
          </w:tcPr>
          <w:p w14:paraId="781C52BD" w14:textId="77777777" w:rsidR="00460F4F" w:rsidRPr="00920766" w:rsidRDefault="00460F4F" w:rsidP="00C12EA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216" w:type="dxa"/>
          </w:tcPr>
          <w:p w14:paraId="719F04E2" w14:textId="77777777" w:rsidR="00460F4F" w:rsidRPr="00920766" w:rsidRDefault="00460F4F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460F4F" w:rsidRPr="00920766" w14:paraId="1A71E902" w14:textId="77777777" w:rsidTr="00ED6631">
        <w:tc>
          <w:tcPr>
            <w:tcW w:w="475" w:type="dxa"/>
          </w:tcPr>
          <w:p w14:paraId="05F2E255" w14:textId="77777777" w:rsidR="00460F4F" w:rsidRPr="00920766" w:rsidRDefault="00605573" w:rsidP="00D665B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381" w:type="dxa"/>
          </w:tcPr>
          <w:p w14:paraId="51E17CDE" w14:textId="77777777" w:rsidR="00460F4F" w:rsidRPr="00920766" w:rsidRDefault="00460F4F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216" w:type="dxa"/>
          </w:tcPr>
          <w:p w14:paraId="52802E02" w14:textId="77777777" w:rsidR="00460F4F" w:rsidRPr="00920766" w:rsidRDefault="00460F4F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460F4F" w:rsidRPr="00920766" w14:paraId="45F35F54" w14:textId="77777777" w:rsidTr="00ED6631">
        <w:tc>
          <w:tcPr>
            <w:tcW w:w="475" w:type="dxa"/>
          </w:tcPr>
          <w:p w14:paraId="1F04A2E2" w14:textId="77777777" w:rsidR="00460F4F" w:rsidRPr="00920766" w:rsidRDefault="00605573" w:rsidP="00D665B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381" w:type="dxa"/>
          </w:tcPr>
          <w:p w14:paraId="0FE97193" w14:textId="77777777" w:rsidR="00460F4F" w:rsidRPr="00920766" w:rsidRDefault="00460F4F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216" w:type="dxa"/>
          </w:tcPr>
          <w:p w14:paraId="09B6D418" w14:textId="5BF39E79" w:rsidR="00460F4F" w:rsidRPr="00920766" w:rsidRDefault="00605573" w:rsidP="006055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1C0673"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.0 – 102.0% </w:t>
            </w:r>
            <w:r w:rsidR="00460F4F" w:rsidRPr="00920766">
              <w:rPr>
                <w:rFonts w:ascii="TH SarabunPSK" w:hAnsi="TH SarabunPSK" w:cs="TH SarabunPSK"/>
                <w:sz w:val="32"/>
                <w:szCs w:val="32"/>
              </w:rPr>
              <w:t xml:space="preserve">LA of </w:t>
            </w:r>
            <w:r w:rsidR="001C0673">
              <w:rPr>
                <w:rFonts w:ascii="TH SarabunPSK" w:hAnsi="TH SarabunPSK" w:cs="TH SarabunPSK"/>
                <w:sz w:val="32"/>
                <w:szCs w:val="32"/>
              </w:rPr>
              <w:t>Tramadol hydrochloride</w:t>
            </w:r>
            <w:r w:rsidR="00A919AC">
              <w:rPr>
                <w:rFonts w:ascii="TH SarabunPSK" w:hAnsi="TH SarabunPSK" w:cs="TH SarabunPSK"/>
                <w:sz w:val="32"/>
                <w:szCs w:val="32"/>
              </w:rPr>
              <w:t xml:space="preserve"> (on the </w:t>
            </w:r>
            <w:r w:rsidR="001C0673">
              <w:rPr>
                <w:rFonts w:ascii="TH SarabunPSK" w:hAnsi="TH SarabunPSK" w:cs="TH SarabunPSK"/>
                <w:sz w:val="32"/>
                <w:szCs w:val="32"/>
              </w:rPr>
              <w:t>anhydrous basis</w:t>
            </w:r>
            <w:r w:rsidR="00A919AC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05573" w:rsidRPr="00920766" w14:paraId="6069B708" w14:textId="77777777" w:rsidTr="00ED6631">
        <w:tc>
          <w:tcPr>
            <w:tcW w:w="475" w:type="dxa"/>
          </w:tcPr>
          <w:p w14:paraId="232EB666" w14:textId="506B1987" w:rsidR="00605573" w:rsidRDefault="00B64FE3" w:rsidP="00D665B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381" w:type="dxa"/>
          </w:tcPr>
          <w:p w14:paraId="52181C54" w14:textId="36A9859C" w:rsidR="00605573" w:rsidRDefault="00D83A39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5216" w:type="dxa"/>
          </w:tcPr>
          <w:p w14:paraId="0203A1FA" w14:textId="63A95177" w:rsidR="00605573" w:rsidRDefault="00D83A39" w:rsidP="006055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8C6DEA" w:rsidRPr="00920766" w14:paraId="36C71FAB" w14:textId="77777777" w:rsidTr="00ED6631">
        <w:tc>
          <w:tcPr>
            <w:tcW w:w="475" w:type="dxa"/>
          </w:tcPr>
          <w:p w14:paraId="529F8520" w14:textId="3BADF529" w:rsidR="008C6DEA" w:rsidRDefault="00B64FE3" w:rsidP="00D665B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381" w:type="dxa"/>
          </w:tcPr>
          <w:p w14:paraId="4CC2F796" w14:textId="582858EA" w:rsidR="008C6DEA" w:rsidRDefault="00D83A39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Content of chloride</w:t>
            </w:r>
          </w:p>
        </w:tc>
        <w:tc>
          <w:tcPr>
            <w:tcW w:w="5216" w:type="dxa"/>
          </w:tcPr>
          <w:p w14:paraId="6EA122F6" w14:textId="1B7A7436" w:rsidR="008C6DEA" w:rsidRDefault="00D83A39" w:rsidP="006055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11.6 – 12.1%</w:t>
            </w:r>
          </w:p>
        </w:tc>
      </w:tr>
      <w:tr w:rsidR="008C6DEA" w:rsidRPr="00920766" w14:paraId="29280C2F" w14:textId="77777777" w:rsidTr="00ED6631">
        <w:tc>
          <w:tcPr>
            <w:tcW w:w="475" w:type="dxa"/>
          </w:tcPr>
          <w:p w14:paraId="1016B6F8" w14:textId="5902AC68" w:rsidR="008C6DEA" w:rsidRDefault="00B64FE3" w:rsidP="00D665B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381" w:type="dxa"/>
          </w:tcPr>
          <w:p w14:paraId="52760562" w14:textId="57C5B167" w:rsidR="008C6DEA" w:rsidRDefault="00D83A39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Limit of tramadol related compound B</w:t>
            </w:r>
          </w:p>
        </w:tc>
        <w:tc>
          <w:tcPr>
            <w:tcW w:w="5216" w:type="dxa"/>
          </w:tcPr>
          <w:p w14:paraId="14B970C6" w14:textId="28944148" w:rsidR="008C6DEA" w:rsidRDefault="00D83A39" w:rsidP="006055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</w:tc>
      </w:tr>
      <w:tr w:rsidR="009719E8" w:rsidRPr="00920766" w14:paraId="4DBCC5C9" w14:textId="77777777" w:rsidTr="00ED6631">
        <w:tc>
          <w:tcPr>
            <w:tcW w:w="475" w:type="dxa"/>
          </w:tcPr>
          <w:p w14:paraId="7FC21492" w14:textId="5DFC8835" w:rsidR="009719E8" w:rsidRDefault="009719E8" w:rsidP="00D665B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381" w:type="dxa"/>
          </w:tcPr>
          <w:p w14:paraId="667FC34F" w14:textId="77777777" w:rsidR="009719E8" w:rsidRDefault="001E2ADE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Organic impurity</w:t>
            </w:r>
          </w:p>
          <w:p w14:paraId="214BF59C" w14:textId="77777777" w:rsidR="001E2ADE" w:rsidRDefault="001E2ADE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Tramadol related compound A</w:t>
            </w:r>
          </w:p>
          <w:p w14:paraId="37154534" w14:textId="77777777" w:rsidR="001E2ADE" w:rsidRDefault="001E2ADE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Individual impurities</w:t>
            </w:r>
          </w:p>
          <w:p w14:paraId="539C308E" w14:textId="61F66DD5" w:rsidR="001E2ADE" w:rsidRDefault="001E2ADE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- Total impurities</w:t>
            </w:r>
          </w:p>
        </w:tc>
        <w:tc>
          <w:tcPr>
            <w:tcW w:w="5216" w:type="dxa"/>
          </w:tcPr>
          <w:p w14:paraId="4CB2EDE0" w14:textId="77777777" w:rsidR="009719E8" w:rsidRDefault="009719E8" w:rsidP="006055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B7F063" w14:textId="77777777" w:rsidR="00ED6631" w:rsidRDefault="00ED6631" w:rsidP="006055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  <w:p w14:paraId="6354EABA" w14:textId="77777777" w:rsidR="00ED6631" w:rsidRDefault="00ED6631" w:rsidP="006055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29FF99D2" w14:textId="76BD7333" w:rsidR="00ED6631" w:rsidRDefault="00ED6631" w:rsidP="006055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NMT 0.4%</w:t>
            </w:r>
          </w:p>
        </w:tc>
      </w:tr>
      <w:tr w:rsidR="00D665B0" w:rsidRPr="00920766" w14:paraId="12B0C6AB" w14:textId="77777777" w:rsidTr="00ED6631">
        <w:tc>
          <w:tcPr>
            <w:tcW w:w="475" w:type="dxa"/>
          </w:tcPr>
          <w:p w14:paraId="5FE5EAD4" w14:textId="5F10EF48" w:rsidR="00D665B0" w:rsidRDefault="00D665B0" w:rsidP="00D665B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7</w:t>
            </w:r>
          </w:p>
        </w:tc>
        <w:tc>
          <w:tcPr>
            <w:tcW w:w="3381" w:type="dxa"/>
          </w:tcPr>
          <w:p w14:paraId="126E9EE9" w14:textId="37A918E2" w:rsidR="00D665B0" w:rsidRDefault="00D665B0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 determination</w:t>
            </w:r>
          </w:p>
        </w:tc>
        <w:tc>
          <w:tcPr>
            <w:tcW w:w="5216" w:type="dxa"/>
          </w:tcPr>
          <w:p w14:paraId="38D30698" w14:textId="2148752D" w:rsidR="00D665B0" w:rsidRDefault="00D665B0" w:rsidP="006055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D665B0" w:rsidRPr="00920766" w14:paraId="0A00E2FE" w14:textId="77777777" w:rsidTr="00ED6631">
        <w:tc>
          <w:tcPr>
            <w:tcW w:w="475" w:type="dxa"/>
          </w:tcPr>
          <w:p w14:paraId="70FE299D" w14:textId="27B88229" w:rsidR="00D665B0" w:rsidRDefault="00D665B0" w:rsidP="00D665B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381" w:type="dxa"/>
          </w:tcPr>
          <w:p w14:paraId="618F645E" w14:textId="5A394259" w:rsidR="00D665B0" w:rsidRDefault="00D665B0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216" w:type="dxa"/>
          </w:tcPr>
          <w:p w14:paraId="550A5F8F" w14:textId="04A29664" w:rsidR="00D665B0" w:rsidRDefault="00D665B0" w:rsidP="006055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0.4 ml of 0.01 N sodium hydroxide VS is required to produce a yellow color</w:t>
            </w:r>
          </w:p>
        </w:tc>
      </w:tr>
    </w:tbl>
    <w:p w14:paraId="4F276021" w14:textId="77777777" w:rsidR="00A77626" w:rsidRDefault="00A77626" w:rsidP="00A77626">
      <w:pPr>
        <w:pStyle w:val="Default"/>
        <w:rPr>
          <w:b/>
          <w:bCs/>
          <w:sz w:val="32"/>
          <w:szCs w:val="32"/>
        </w:rPr>
      </w:pPr>
    </w:p>
    <w:p w14:paraId="606ED68F" w14:textId="777E3E33" w:rsidR="00A77626" w:rsidRPr="00920766" w:rsidRDefault="00A77626" w:rsidP="00A77626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</w:t>
      </w:r>
      <w:r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 xml:space="preserve"> </w:t>
      </w:r>
      <w:r w:rsidR="00C67DC1" w:rsidRPr="00920766">
        <w:rPr>
          <w:b/>
          <w:bCs/>
          <w:sz w:val="32"/>
          <w:szCs w:val="32"/>
        </w:rPr>
        <w:t>Drug substance specification:</w:t>
      </w:r>
      <w:r w:rsidR="00C67DC1" w:rsidRPr="000F74DB">
        <w:rPr>
          <w:b/>
          <w:bCs/>
          <w:sz w:val="32"/>
          <w:szCs w:val="32"/>
        </w:rPr>
        <w:t xml:space="preserve"> </w:t>
      </w:r>
      <w:r w:rsidR="007F334C">
        <w:rPr>
          <w:b/>
          <w:bCs/>
          <w:sz w:val="32"/>
          <w:szCs w:val="32"/>
        </w:rPr>
        <w:t xml:space="preserve">Tramadol hydrochloride </w:t>
      </w:r>
      <w:r>
        <w:rPr>
          <w:b/>
          <w:bCs/>
          <w:sz w:val="32"/>
          <w:szCs w:val="32"/>
        </w:rPr>
        <w:t>B</w:t>
      </w:r>
      <w:r w:rsidRPr="002510E3">
        <w:rPr>
          <w:b/>
          <w:bCs/>
          <w:sz w:val="32"/>
          <w:szCs w:val="32"/>
        </w:rPr>
        <w:t>P</w:t>
      </w:r>
      <w:r w:rsidR="007F334C" w:rsidRPr="002510E3">
        <w:rPr>
          <w:b/>
          <w:bCs/>
          <w:sz w:val="32"/>
          <w:szCs w:val="32"/>
        </w:rPr>
        <w:t>2013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3381"/>
        <w:gridCol w:w="5216"/>
      </w:tblGrid>
      <w:tr w:rsidR="00A77626" w:rsidRPr="000F74DB" w14:paraId="30F7DD3F" w14:textId="77777777" w:rsidTr="00A554FF">
        <w:tc>
          <w:tcPr>
            <w:tcW w:w="475" w:type="dxa"/>
          </w:tcPr>
          <w:p w14:paraId="172A135A" w14:textId="77777777" w:rsidR="00A77626" w:rsidRPr="000F74DB" w:rsidRDefault="00A77626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0F74DB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381" w:type="dxa"/>
          </w:tcPr>
          <w:p w14:paraId="443530A6" w14:textId="77777777" w:rsidR="00A77626" w:rsidRPr="000F74DB" w:rsidRDefault="00A77626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0F74DB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216" w:type="dxa"/>
          </w:tcPr>
          <w:p w14:paraId="479818AF" w14:textId="77777777" w:rsidR="00A77626" w:rsidRPr="000F74DB" w:rsidRDefault="00A77626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74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77626" w:rsidRPr="000F74DB" w14:paraId="09414010" w14:textId="77777777" w:rsidTr="00A554FF">
        <w:tc>
          <w:tcPr>
            <w:tcW w:w="475" w:type="dxa"/>
          </w:tcPr>
          <w:p w14:paraId="2FEF9467" w14:textId="77777777" w:rsidR="00A77626" w:rsidRPr="000F74DB" w:rsidRDefault="00A77626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F74DB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381" w:type="dxa"/>
          </w:tcPr>
          <w:p w14:paraId="151CF715" w14:textId="77777777" w:rsidR="00A77626" w:rsidRPr="000F74DB" w:rsidRDefault="00A77626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F74DB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216" w:type="dxa"/>
          </w:tcPr>
          <w:p w14:paraId="133F94EF" w14:textId="3A3BED25" w:rsidR="00A77626" w:rsidRPr="000F74DB" w:rsidRDefault="00A554FF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A77626" w:rsidRPr="000F74DB" w14:paraId="7C5EA82E" w14:textId="77777777" w:rsidTr="00A554FF">
        <w:tc>
          <w:tcPr>
            <w:tcW w:w="475" w:type="dxa"/>
          </w:tcPr>
          <w:p w14:paraId="274351DF" w14:textId="77777777" w:rsidR="00A77626" w:rsidRPr="000F74DB" w:rsidRDefault="00A77626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F74DB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381" w:type="dxa"/>
          </w:tcPr>
          <w:p w14:paraId="01BAC5FA" w14:textId="2C481C08" w:rsidR="00A77626" w:rsidRPr="003E5099" w:rsidRDefault="00A77626" w:rsidP="002736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F74DB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216" w:type="dxa"/>
          </w:tcPr>
          <w:p w14:paraId="270816C7" w14:textId="3F79D1DB" w:rsidR="008E0F6A" w:rsidRPr="000F74DB" w:rsidRDefault="007E2769" w:rsidP="00B8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99.0 – 101.0% (anhydrous substance)</w:t>
            </w:r>
          </w:p>
        </w:tc>
      </w:tr>
      <w:tr w:rsidR="00A77626" w:rsidRPr="000F74DB" w14:paraId="18FB02DD" w14:textId="77777777" w:rsidTr="00A554FF">
        <w:tc>
          <w:tcPr>
            <w:tcW w:w="475" w:type="dxa"/>
          </w:tcPr>
          <w:p w14:paraId="5666EF63" w14:textId="77777777" w:rsidR="00A77626" w:rsidRPr="000F74DB" w:rsidRDefault="00A77626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F74DB"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381" w:type="dxa"/>
          </w:tcPr>
          <w:p w14:paraId="45FA7A69" w14:textId="57E154C2" w:rsidR="00A77626" w:rsidRPr="000F74DB" w:rsidRDefault="002F7C70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216" w:type="dxa"/>
          </w:tcPr>
          <w:p w14:paraId="3536F8FE" w14:textId="62CEC6E2" w:rsidR="00A77626" w:rsidRPr="000F74DB" w:rsidRDefault="002F7C70" w:rsidP="00B8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Clear and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colourless</w:t>
            </w:r>
            <w:proofErr w:type="spellEnd"/>
          </w:p>
        </w:tc>
      </w:tr>
      <w:tr w:rsidR="00A77626" w:rsidRPr="000F74DB" w14:paraId="4F85FCEF" w14:textId="77777777" w:rsidTr="00A554FF">
        <w:tc>
          <w:tcPr>
            <w:tcW w:w="475" w:type="dxa"/>
          </w:tcPr>
          <w:p w14:paraId="70A9A2E9" w14:textId="77777777" w:rsidR="00A77626" w:rsidRPr="000F74DB" w:rsidRDefault="00A77626" w:rsidP="00B8080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74D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381" w:type="dxa"/>
          </w:tcPr>
          <w:p w14:paraId="36DBC18D" w14:textId="4210F0C9" w:rsidR="00A77626" w:rsidRPr="000F74DB" w:rsidRDefault="002F7C70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216" w:type="dxa"/>
          </w:tcPr>
          <w:p w14:paraId="279D1045" w14:textId="794BB777" w:rsidR="00A77626" w:rsidRPr="000F74DB" w:rsidRDefault="002F7C70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0.4 ml of 0.01 M sodium hydroxide is required to change the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of the indicator to yellow</w:t>
            </w:r>
          </w:p>
        </w:tc>
      </w:tr>
      <w:tr w:rsidR="00A77626" w:rsidRPr="000F74DB" w14:paraId="68CBCD8C" w14:textId="77777777" w:rsidTr="00A554FF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14:paraId="62453CCE" w14:textId="77777777" w:rsidR="00A77626" w:rsidRPr="000F74DB" w:rsidRDefault="00A77626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F74DB"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381" w:type="dxa"/>
          </w:tcPr>
          <w:p w14:paraId="153A9ED4" w14:textId="341D33E1" w:rsidR="00A77626" w:rsidRPr="000F74DB" w:rsidRDefault="002F7C70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Optical rotation</w:t>
            </w:r>
          </w:p>
        </w:tc>
        <w:tc>
          <w:tcPr>
            <w:tcW w:w="5216" w:type="dxa"/>
          </w:tcPr>
          <w:p w14:paraId="04EBE564" w14:textId="3BD216B7" w:rsidR="00A77626" w:rsidRPr="000F74DB" w:rsidRDefault="002F7C70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-0.10</w:t>
            </w:r>
            <w:r w:rsidRPr="002F7C7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to +0.10</w:t>
            </w:r>
            <w:r w:rsidRPr="002F7C7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A77626" w:rsidRPr="000F74DB" w14:paraId="5F81830B" w14:textId="77777777" w:rsidTr="00A554FF">
        <w:tc>
          <w:tcPr>
            <w:tcW w:w="475" w:type="dxa"/>
          </w:tcPr>
          <w:p w14:paraId="6D9951BE" w14:textId="77777777" w:rsidR="00A77626" w:rsidRPr="000F74DB" w:rsidRDefault="00A77626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F74DB"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381" w:type="dxa"/>
          </w:tcPr>
          <w:p w14:paraId="2DE1D6B8" w14:textId="38570B85" w:rsidR="00932154" w:rsidRPr="000F74DB" w:rsidRDefault="002F7C70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Impurity E</w:t>
            </w:r>
          </w:p>
        </w:tc>
        <w:tc>
          <w:tcPr>
            <w:tcW w:w="5216" w:type="dxa"/>
          </w:tcPr>
          <w:p w14:paraId="4BF70B83" w14:textId="64DC1417" w:rsidR="00932154" w:rsidRPr="000F74DB" w:rsidRDefault="002F7C70" w:rsidP="00B8080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</w:tc>
      </w:tr>
      <w:tr w:rsidR="00A77626" w:rsidRPr="000F74DB" w14:paraId="08DA02F5" w14:textId="77777777" w:rsidTr="00A554FF">
        <w:tc>
          <w:tcPr>
            <w:tcW w:w="475" w:type="dxa"/>
          </w:tcPr>
          <w:p w14:paraId="068D30C4" w14:textId="77777777" w:rsidR="00A77626" w:rsidRPr="000F74DB" w:rsidRDefault="00A77626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F74DB"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381" w:type="dxa"/>
          </w:tcPr>
          <w:p w14:paraId="1407E568" w14:textId="77777777" w:rsidR="00A77626" w:rsidRDefault="002F7C70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Related substances</w:t>
            </w:r>
          </w:p>
          <w:p w14:paraId="4475B0FD" w14:textId="77777777" w:rsidR="002F7C70" w:rsidRDefault="002F7C70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Impurity A</w:t>
            </w:r>
          </w:p>
          <w:p w14:paraId="6A169085" w14:textId="77777777" w:rsidR="002F7C70" w:rsidRDefault="002F7C70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Unspecified impurities</w:t>
            </w:r>
          </w:p>
          <w:p w14:paraId="719474AA" w14:textId="56FFAFA2" w:rsidR="002F7C70" w:rsidRPr="000F74DB" w:rsidRDefault="002F7C70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5216" w:type="dxa"/>
          </w:tcPr>
          <w:p w14:paraId="1DF5A35F" w14:textId="77777777" w:rsidR="00A77626" w:rsidRDefault="00A77626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A86910" w14:textId="77777777" w:rsidR="002F7C70" w:rsidRDefault="002F7C70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  <w:p w14:paraId="4D741863" w14:textId="77777777" w:rsidR="002F7C70" w:rsidRDefault="002F7C70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0.10%</w:t>
            </w:r>
          </w:p>
          <w:p w14:paraId="004C4404" w14:textId="19013E5E" w:rsidR="002F7C70" w:rsidRPr="000F74DB" w:rsidRDefault="002F7C70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0.4%</w:t>
            </w:r>
          </w:p>
        </w:tc>
      </w:tr>
      <w:tr w:rsidR="00A77626" w:rsidRPr="000F74DB" w14:paraId="188F7FB4" w14:textId="77777777" w:rsidTr="00A554FF">
        <w:tc>
          <w:tcPr>
            <w:tcW w:w="475" w:type="dxa"/>
          </w:tcPr>
          <w:p w14:paraId="2EB018A5" w14:textId="77777777" w:rsidR="00A77626" w:rsidRPr="000F74DB" w:rsidRDefault="00A77626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F74DB"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381" w:type="dxa"/>
          </w:tcPr>
          <w:p w14:paraId="4F6C83B8" w14:textId="738A4897" w:rsidR="00A77626" w:rsidRPr="00026F08" w:rsidRDefault="00AF5D52" w:rsidP="00026F0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216" w:type="dxa"/>
          </w:tcPr>
          <w:p w14:paraId="5E3B0083" w14:textId="6E114787" w:rsidR="00A77626" w:rsidRPr="000F74DB" w:rsidRDefault="00AF5D52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20 ppm</w:t>
            </w:r>
          </w:p>
        </w:tc>
      </w:tr>
      <w:tr w:rsidR="00A77626" w:rsidRPr="000F74DB" w14:paraId="6A5EE781" w14:textId="77777777" w:rsidTr="00A554FF">
        <w:tc>
          <w:tcPr>
            <w:tcW w:w="475" w:type="dxa"/>
          </w:tcPr>
          <w:p w14:paraId="5422D543" w14:textId="77777777" w:rsidR="00A77626" w:rsidRPr="000F74DB" w:rsidRDefault="00A77626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F74DB"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381" w:type="dxa"/>
          </w:tcPr>
          <w:p w14:paraId="575C4002" w14:textId="631633F6" w:rsidR="00A77626" w:rsidRPr="000F74DB" w:rsidRDefault="00AF5D52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Water </w:t>
            </w:r>
          </w:p>
        </w:tc>
        <w:tc>
          <w:tcPr>
            <w:tcW w:w="5216" w:type="dxa"/>
          </w:tcPr>
          <w:p w14:paraId="56B14989" w14:textId="13FFFCA4" w:rsidR="00A77626" w:rsidRPr="000F74DB" w:rsidRDefault="00AF5D52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0.5%</w:t>
            </w:r>
          </w:p>
        </w:tc>
      </w:tr>
      <w:tr w:rsidR="003102BD" w:rsidRPr="000F74DB" w14:paraId="656F756C" w14:textId="77777777" w:rsidTr="00A554FF">
        <w:tc>
          <w:tcPr>
            <w:tcW w:w="475" w:type="dxa"/>
          </w:tcPr>
          <w:p w14:paraId="14769338" w14:textId="7F932D04" w:rsidR="003102BD" w:rsidRPr="000F74DB" w:rsidRDefault="003102BD" w:rsidP="003102B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381" w:type="dxa"/>
          </w:tcPr>
          <w:p w14:paraId="23FA7575" w14:textId="641FD141" w:rsidR="003102BD" w:rsidRDefault="00AF5D52" w:rsidP="003102B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5216" w:type="dxa"/>
          </w:tcPr>
          <w:p w14:paraId="5A78C020" w14:textId="23337588" w:rsidR="003102BD" w:rsidRDefault="00AF5D52" w:rsidP="003102B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0.1%</w:t>
            </w:r>
          </w:p>
        </w:tc>
      </w:tr>
    </w:tbl>
    <w:p w14:paraId="55E43ECA" w14:textId="77777777" w:rsidR="00A77626" w:rsidRPr="00920766" w:rsidRDefault="00A77626" w:rsidP="00A77626">
      <w:pPr>
        <w:spacing w:line="240" w:lineRule="auto"/>
        <w:rPr>
          <w:rFonts w:ascii="TH SarabunPSK" w:hAnsi="TH SarabunPSK" w:cs="TH SarabunPSK"/>
        </w:rPr>
      </w:pPr>
    </w:p>
    <w:p w14:paraId="3FC8621D" w14:textId="77777777" w:rsidR="009B511B" w:rsidRDefault="009B511B" w:rsidP="00A77626">
      <w:pPr>
        <w:pStyle w:val="Default"/>
        <w:rPr>
          <w:b/>
          <w:bCs/>
          <w:sz w:val="32"/>
          <w:szCs w:val="32"/>
        </w:rPr>
      </w:pPr>
    </w:p>
    <w:p w14:paraId="1D14177A" w14:textId="77777777" w:rsidR="009B511B" w:rsidRDefault="009B511B" w:rsidP="00A77626">
      <w:pPr>
        <w:pStyle w:val="Default"/>
        <w:rPr>
          <w:b/>
          <w:bCs/>
          <w:sz w:val="32"/>
          <w:szCs w:val="32"/>
        </w:rPr>
      </w:pPr>
    </w:p>
    <w:p w14:paraId="6349EC71" w14:textId="77777777" w:rsidR="009B511B" w:rsidRDefault="009B511B" w:rsidP="00A77626">
      <w:pPr>
        <w:pStyle w:val="Default"/>
        <w:rPr>
          <w:b/>
          <w:bCs/>
          <w:sz w:val="32"/>
          <w:szCs w:val="32"/>
        </w:rPr>
      </w:pPr>
    </w:p>
    <w:p w14:paraId="7E7AFF0A" w14:textId="77777777" w:rsidR="009B511B" w:rsidRDefault="009B511B" w:rsidP="00A77626">
      <w:pPr>
        <w:pStyle w:val="Default"/>
        <w:rPr>
          <w:b/>
          <w:bCs/>
          <w:sz w:val="32"/>
          <w:szCs w:val="32"/>
        </w:rPr>
      </w:pPr>
    </w:p>
    <w:sectPr w:rsidR="009B511B" w:rsidSect="00557EB4">
      <w:headerReference w:type="even" r:id="rId8"/>
      <w:headerReference w:type="default" r:id="rId9"/>
      <w:footerReference w:type="default" r:id="rId10"/>
      <w:pgSz w:w="11906" w:h="16838"/>
      <w:pgMar w:top="1440" w:right="1274" w:bottom="1440" w:left="1440" w:header="360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192F31" w14:textId="77777777" w:rsidR="000959AF" w:rsidRDefault="000959AF" w:rsidP="00501FAC">
      <w:pPr>
        <w:spacing w:after="0" w:line="240" w:lineRule="auto"/>
      </w:pPr>
      <w:r>
        <w:separator/>
      </w:r>
    </w:p>
  </w:endnote>
  <w:endnote w:type="continuationSeparator" w:id="0">
    <w:p w14:paraId="14C4130C" w14:textId="77777777" w:rsidR="000959AF" w:rsidRDefault="000959AF" w:rsidP="0050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261252" w14:textId="4CA1366C" w:rsidR="00602BDD" w:rsidRPr="001150CC" w:rsidRDefault="00602BDD" w:rsidP="001150CC">
    <w:pPr>
      <w:pStyle w:val="a6"/>
      <w:jc w:val="right"/>
      <w:rPr>
        <w:rFonts w:ascii="Cordia New" w:hAnsi="Cordia New" w:cs="Cordia New"/>
        <w:sz w:val="24"/>
        <w:szCs w:val="24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0B5B61" w14:textId="77777777" w:rsidR="000959AF" w:rsidRDefault="000959AF" w:rsidP="00501FAC">
      <w:pPr>
        <w:spacing w:after="0" w:line="240" w:lineRule="auto"/>
      </w:pPr>
      <w:r>
        <w:separator/>
      </w:r>
    </w:p>
  </w:footnote>
  <w:footnote w:type="continuationSeparator" w:id="0">
    <w:p w14:paraId="01DBEC41" w14:textId="77777777" w:rsidR="000959AF" w:rsidRDefault="000959AF" w:rsidP="00501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E9EB2C" w14:textId="77777777" w:rsidR="00602BDD" w:rsidRDefault="00602BDD" w:rsidP="00543ADA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6EFC0A4" w14:textId="77777777" w:rsidR="00602BDD" w:rsidRDefault="00602BDD" w:rsidP="001150CC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4EF128" w14:textId="77777777" w:rsidR="00602BDD" w:rsidRPr="001150CC" w:rsidRDefault="00602BDD" w:rsidP="00543ADA">
    <w:pPr>
      <w:pStyle w:val="a4"/>
      <w:framePr w:wrap="around" w:vAnchor="text" w:hAnchor="margin" w:xAlign="right" w:y="1"/>
      <w:rPr>
        <w:rStyle w:val="a9"/>
        <w:rFonts w:ascii="Cordia New" w:hAnsi="Cordia New" w:cs="Cordia New"/>
        <w:sz w:val="28"/>
      </w:rPr>
    </w:pPr>
    <w:r w:rsidRPr="001150CC">
      <w:rPr>
        <w:rStyle w:val="a9"/>
        <w:rFonts w:ascii="Cordia New" w:hAnsi="Cordia New" w:cs="Cordia New"/>
        <w:sz w:val="28"/>
      </w:rPr>
      <w:fldChar w:fldCharType="begin"/>
    </w:r>
    <w:r w:rsidRPr="001150CC">
      <w:rPr>
        <w:rStyle w:val="a9"/>
        <w:rFonts w:ascii="Cordia New" w:hAnsi="Cordia New" w:cs="Cordia New"/>
        <w:sz w:val="28"/>
      </w:rPr>
      <w:instrText xml:space="preserve">PAGE  </w:instrText>
    </w:r>
    <w:r w:rsidRPr="001150CC">
      <w:rPr>
        <w:rStyle w:val="a9"/>
        <w:rFonts w:ascii="Cordia New" w:hAnsi="Cordia New" w:cs="Cordia New"/>
        <w:sz w:val="28"/>
      </w:rPr>
      <w:fldChar w:fldCharType="separate"/>
    </w:r>
    <w:r w:rsidR="00CA0100">
      <w:rPr>
        <w:rStyle w:val="a9"/>
        <w:rFonts w:ascii="Cordia New" w:hAnsi="Cordia New" w:cs="Cordia New"/>
        <w:noProof/>
        <w:sz w:val="28"/>
      </w:rPr>
      <w:t>1</w:t>
    </w:r>
    <w:r w:rsidRPr="001150CC">
      <w:rPr>
        <w:rStyle w:val="a9"/>
        <w:rFonts w:ascii="Cordia New" w:hAnsi="Cordia New" w:cs="Cordia New"/>
        <w:sz w:val="28"/>
      </w:rPr>
      <w:fldChar w:fldCharType="end"/>
    </w:r>
  </w:p>
  <w:p w14:paraId="4D867C00" w14:textId="77777777" w:rsidR="00602BDD" w:rsidRDefault="00602BDD" w:rsidP="001150C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86004"/>
    <w:multiLevelType w:val="multilevel"/>
    <w:tmpl w:val="98627AA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047175A"/>
    <w:multiLevelType w:val="multilevel"/>
    <w:tmpl w:val="7DF4575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15410602"/>
    <w:multiLevelType w:val="multilevel"/>
    <w:tmpl w:val="326E37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">
    <w:nsid w:val="15940E92"/>
    <w:multiLevelType w:val="multilevel"/>
    <w:tmpl w:val="3FB8CB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92979B3"/>
    <w:multiLevelType w:val="hybridMultilevel"/>
    <w:tmpl w:val="24844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832C8"/>
    <w:multiLevelType w:val="hybridMultilevel"/>
    <w:tmpl w:val="3F6C7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53FE2"/>
    <w:multiLevelType w:val="multilevel"/>
    <w:tmpl w:val="0F3832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4324264"/>
    <w:multiLevelType w:val="hybridMultilevel"/>
    <w:tmpl w:val="977A898C"/>
    <w:lvl w:ilvl="0" w:tplc="D20E1F3C">
      <w:start w:val="1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151A55"/>
    <w:multiLevelType w:val="hybridMultilevel"/>
    <w:tmpl w:val="18D2A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8629E6"/>
    <w:multiLevelType w:val="multilevel"/>
    <w:tmpl w:val="459ABB0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2A5E1F37"/>
    <w:multiLevelType w:val="hybridMultilevel"/>
    <w:tmpl w:val="203E39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E1F7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Calibri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D33F6E"/>
    <w:multiLevelType w:val="multilevel"/>
    <w:tmpl w:val="2D2A0E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14F58D5"/>
    <w:multiLevelType w:val="multilevel"/>
    <w:tmpl w:val="7432FB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3">
    <w:nsid w:val="33A754E1"/>
    <w:multiLevelType w:val="hybridMultilevel"/>
    <w:tmpl w:val="9FB43DDE"/>
    <w:lvl w:ilvl="0" w:tplc="D528101E">
      <w:start w:val="9"/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34FF65F3"/>
    <w:multiLevelType w:val="hybridMultilevel"/>
    <w:tmpl w:val="425887F2"/>
    <w:lvl w:ilvl="0" w:tplc="D4EC00BA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862A76"/>
    <w:multiLevelType w:val="multilevel"/>
    <w:tmpl w:val="4B34691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43803834"/>
    <w:multiLevelType w:val="hybridMultilevel"/>
    <w:tmpl w:val="6CEE4986"/>
    <w:lvl w:ilvl="0" w:tplc="3A6CA626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E01F3D"/>
    <w:multiLevelType w:val="hybridMultilevel"/>
    <w:tmpl w:val="43D841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5F9C3984"/>
    <w:multiLevelType w:val="hybridMultilevel"/>
    <w:tmpl w:val="DECE275E"/>
    <w:lvl w:ilvl="0" w:tplc="C21898F8">
      <w:start w:val="3"/>
      <w:numFmt w:val="bullet"/>
      <w:lvlText w:val="-"/>
      <w:lvlJc w:val="left"/>
      <w:pPr>
        <w:ind w:left="690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0">
    <w:nsid w:val="63642DF8"/>
    <w:multiLevelType w:val="multilevel"/>
    <w:tmpl w:val="9744B06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1">
    <w:nsid w:val="6A935CC2"/>
    <w:multiLevelType w:val="hybridMultilevel"/>
    <w:tmpl w:val="EB62B3D6"/>
    <w:lvl w:ilvl="0" w:tplc="6BEA83CE">
      <w:start w:val="6"/>
      <w:numFmt w:val="bullet"/>
      <w:lvlText w:val="-"/>
      <w:lvlJc w:val="left"/>
      <w:pPr>
        <w:ind w:left="72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7E01F9"/>
    <w:multiLevelType w:val="multilevel"/>
    <w:tmpl w:val="BB66C1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D701E03"/>
    <w:multiLevelType w:val="hybridMultilevel"/>
    <w:tmpl w:val="85963DA0"/>
    <w:lvl w:ilvl="0" w:tplc="FEAA8BCC">
      <w:start w:val="9"/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6FA15120"/>
    <w:multiLevelType w:val="hybridMultilevel"/>
    <w:tmpl w:val="FC9CA2E8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645C9EE8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5">
    <w:nsid w:val="76EB5DDA"/>
    <w:multiLevelType w:val="hybridMultilevel"/>
    <w:tmpl w:val="1D9C3D5E"/>
    <w:lvl w:ilvl="0" w:tplc="7DC0BB44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17"/>
  </w:num>
  <w:num w:numId="4">
    <w:abstractNumId w:val="5"/>
  </w:num>
  <w:num w:numId="5">
    <w:abstractNumId w:val="16"/>
  </w:num>
  <w:num w:numId="6">
    <w:abstractNumId w:val="4"/>
  </w:num>
  <w:num w:numId="7">
    <w:abstractNumId w:val="1"/>
  </w:num>
  <w:num w:numId="8">
    <w:abstractNumId w:val="20"/>
  </w:num>
  <w:num w:numId="9">
    <w:abstractNumId w:val="12"/>
  </w:num>
  <w:num w:numId="10">
    <w:abstractNumId w:val="13"/>
  </w:num>
  <w:num w:numId="11">
    <w:abstractNumId w:val="23"/>
  </w:num>
  <w:num w:numId="12">
    <w:abstractNumId w:val="2"/>
  </w:num>
  <w:num w:numId="13">
    <w:abstractNumId w:val="19"/>
  </w:num>
  <w:num w:numId="14">
    <w:abstractNumId w:val="14"/>
  </w:num>
  <w:num w:numId="15">
    <w:abstractNumId w:val="9"/>
  </w:num>
  <w:num w:numId="16">
    <w:abstractNumId w:val="0"/>
  </w:num>
  <w:num w:numId="17">
    <w:abstractNumId w:val="15"/>
  </w:num>
  <w:num w:numId="18">
    <w:abstractNumId w:val="25"/>
  </w:num>
  <w:num w:numId="19">
    <w:abstractNumId w:val="6"/>
  </w:num>
  <w:num w:numId="20">
    <w:abstractNumId w:val="8"/>
  </w:num>
  <w:num w:numId="21">
    <w:abstractNumId w:val="11"/>
  </w:num>
  <w:num w:numId="22">
    <w:abstractNumId w:val="3"/>
  </w:num>
  <w:num w:numId="23">
    <w:abstractNumId w:val="22"/>
  </w:num>
  <w:num w:numId="24">
    <w:abstractNumId w:val="18"/>
  </w:num>
  <w:num w:numId="25">
    <w:abstractNumId w:val="7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9D3"/>
    <w:rsid w:val="000020C6"/>
    <w:rsid w:val="00002105"/>
    <w:rsid w:val="00005165"/>
    <w:rsid w:val="00012223"/>
    <w:rsid w:val="00013EA2"/>
    <w:rsid w:val="00015982"/>
    <w:rsid w:val="00026F08"/>
    <w:rsid w:val="000432BE"/>
    <w:rsid w:val="000470AD"/>
    <w:rsid w:val="0005473E"/>
    <w:rsid w:val="00060503"/>
    <w:rsid w:val="00063BCB"/>
    <w:rsid w:val="00065B31"/>
    <w:rsid w:val="00085AFE"/>
    <w:rsid w:val="00086A2F"/>
    <w:rsid w:val="000919B9"/>
    <w:rsid w:val="000959AF"/>
    <w:rsid w:val="000D0D4E"/>
    <w:rsid w:val="000D1916"/>
    <w:rsid w:val="000D56A9"/>
    <w:rsid w:val="000F68CB"/>
    <w:rsid w:val="000F6D96"/>
    <w:rsid w:val="000F74DB"/>
    <w:rsid w:val="00100E1A"/>
    <w:rsid w:val="00103E56"/>
    <w:rsid w:val="00112EAB"/>
    <w:rsid w:val="001150CC"/>
    <w:rsid w:val="0012163F"/>
    <w:rsid w:val="00121868"/>
    <w:rsid w:val="00123F51"/>
    <w:rsid w:val="00126980"/>
    <w:rsid w:val="001339D3"/>
    <w:rsid w:val="00152494"/>
    <w:rsid w:val="00163A86"/>
    <w:rsid w:val="00191221"/>
    <w:rsid w:val="00191B2B"/>
    <w:rsid w:val="00192723"/>
    <w:rsid w:val="001A3F40"/>
    <w:rsid w:val="001B280C"/>
    <w:rsid w:val="001C0673"/>
    <w:rsid w:val="001D2C89"/>
    <w:rsid w:val="001D3CF4"/>
    <w:rsid w:val="001D7F65"/>
    <w:rsid w:val="001E2A0D"/>
    <w:rsid w:val="001E2ADE"/>
    <w:rsid w:val="001E2B72"/>
    <w:rsid w:val="001E6B38"/>
    <w:rsid w:val="001F1F29"/>
    <w:rsid w:val="001F57C0"/>
    <w:rsid w:val="001F6203"/>
    <w:rsid w:val="001F799F"/>
    <w:rsid w:val="002033AA"/>
    <w:rsid w:val="00210F62"/>
    <w:rsid w:val="00232391"/>
    <w:rsid w:val="00236F71"/>
    <w:rsid w:val="00241B55"/>
    <w:rsid w:val="00243FB2"/>
    <w:rsid w:val="002510E3"/>
    <w:rsid w:val="00256DA5"/>
    <w:rsid w:val="0026243E"/>
    <w:rsid w:val="00264695"/>
    <w:rsid w:val="00264F00"/>
    <w:rsid w:val="00266686"/>
    <w:rsid w:val="0027257D"/>
    <w:rsid w:val="00273602"/>
    <w:rsid w:val="002743FC"/>
    <w:rsid w:val="00274CB3"/>
    <w:rsid w:val="002835E6"/>
    <w:rsid w:val="00284FB0"/>
    <w:rsid w:val="00295971"/>
    <w:rsid w:val="002A02B7"/>
    <w:rsid w:val="002A7519"/>
    <w:rsid w:val="002B136D"/>
    <w:rsid w:val="002C4BD6"/>
    <w:rsid w:val="002E7964"/>
    <w:rsid w:val="002F01DF"/>
    <w:rsid w:val="002F7C70"/>
    <w:rsid w:val="003004FD"/>
    <w:rsid w:val="00300FB4"/>
    <w:rsid w:val="003024BC"/>
    <w:rsid w:val="003053B4"/>
    <w:rsid w:val="003102BD"/>
    <w:rsid w:val="00321BBE"/>
    <w:rsid w:val="00335CB8"/>
    <w:rsid w:val="003375AB"/>
    <w:rsid w:val="00340460"/>
    <w:rsid w:val="00350E15"/>
    <w:rsid w:val="00354462"/>
    <w:rsid w:val="00357230"/>
    <w:rsid w:val="0036670B"/>
    <w:rsid w:val="00372413"/>
    <w:rsid w:val="00383D79"/>
    <w:rsid w:val="00392146"/>
    <w:rsid w:val="00395428"/>
    <w:rsid w:val="003960A7"/>
    <w:rsid w:val="00396E20"/>
    <w:rsid w:val="003973AB"/>
    <w:rsid w:val="003A2E79"/>
    <w:rsid w:val="003B5252"/>
    <w:rsid w:val="003B6EFF"/>
    <w:rsid w:val="003B706C"/>
    <w:rsid w:val="003C7742"/>
    <w:rsid w:val="003D4789"/>
    <w:rsid w:val="003E5099"/>
    <w:rsid w:val="003E5E88"/>
    <w:rsid w:val="003E7419"/>
    <w:rsid w:val="003F5C9D"/>
    <w:rsid w:val="004308CE"/>
    <w:rsid w:val="0043277C"/>
    <w:rsid w:val="004376A6"/>
    <w:rsid w:val="00460F4F"/>
    <w:rsid w:val="00466370"/>
    <w:rsid w:val="00476DC2"/>
    <w:rsid w:val="004811B3"/>
    <w:rsid w:val="00486017"/>
    <w:rsid w:val="00490149"/>
    <w:rsid w:val="004910E0"/>
    <w:rsid w:val="00491AC4"/>
    <w:rsid w:val="00497092"/>
    <w:rsid w:val="004A79EC"/>
    <w:rsid w:val="004A7B01"/>
    <w:rsid w:val="004B083C"/>
    <w:rsid w:val="004B7459"/>
    <w:rsid w:val="004C404E"/>
    <w:rsid w:val="004D474B"/>
    <w:rsid w:val="004D5C0C"/>
    <w:rsid w:val="004E76D4"/>
    <w:rsid w:val="004F41B4"/>
    <w:rsid w:val="00500D36"/>
    <w:rsid w:val="00501FAC"/>
    <w:rsid w:val="0050300F"/>
    <w:rsid w:val="00507C03"/>
    <w:rsid w:val="00507EA2"/>
    <w:rsid w:val="00511160"/>
    <w:rsid w:val="00520D69"/>
    <w:rsid w:val="005325C3"/>
    <w:rsid w:val="00542680"/>
    <w:rsid w:val="00542E4D"/>
    <w:rsid w:val="00543ADA"/>
    <w:rsid w:val="00551A6E"/>
    <w:rsid w:val="00551B76"/>
    <w:rsid w:val="00557EB4"/>
    <w:rsid w:val="00567287"/>
    <w:rsid w:val="00567D2B"/>
    <w:rsid w:val="005734CF"/>
    <w:rsid w:val="00583BC4"/>
    <w:rsid w:val="00584CE7"/>
    <w:rsid w:val="0058586D"/>
    <w:rsid w:val="005A2890"/>
    <w:rsid w:val="005D285B"/>
    <w:rsid w:val="005E4282"/>
    <w:rsid w:val="005F5DCE"/>
    <w:rsid w:val="00600841"/>
    <w:rsid w:val="00602BDD"/>
    <w:rsid w:val="0060442C"/>
    <w:rsid w:val="00604CC4"/>
    <w:rsid w:val="00605573"/>
    <w:rsid w:val="00632FAB"/>
    <w:rsid w:val="00635B5F"/>
    <w:rsid w:val="0065362D"/>
    <w:rsid w:val="00653DEA"/>
    <w:rsid w:val="00657A2C"/>
    <w:rsid w:val="0066122E"/>
    <w:rsid w:val="006627EF"/>
    <w:rsid w:val="00675C02"/>
    <w:rsid w:val="00681DB7"/>
    <w:rsid w:val="00682AC1"/>
    <w:rsid w:val="00683200"/>
    <w:rsid w:val="00683AC6"/>
    <w:rsid w:val="006931AD"/>
    <w:rsid w:val="00694616"/>
    <w:rsid w:val="006A2C55"/>
    <w:rsid w:val="006A78BB"/>
    <w:rsid w:val="006B187A"/>
    <w:rsid w:val="006B76A0"/>
    <w:rsid w:val="006C0CF0"/>
    <w:rsid w:val="006C461C"/>
    <w:rsid w:val="006D717F"/>
    <w:rsid w:val="006F2C2D"/>
    <w:rsid w:val="006F421D"/>
    <w:rsid w:val="007055DB"/>
    <w:rsid w:val="00705920"/>
    <w:rsid w:val="00712975"/>
    <w:rsid w:val="00726255"/>
    <w:rsid w:val="0073211A"/>
    <w:rsid w:val="007334DD"/>
    <w:rsid w:val="007538B0"/>
    <w:rsid w:val="00757FC3"/>
    <w:rsid w:val="00762718"/>
    <w:rsid w:val="007646A8"/>
    <w:rsid w:val="00765851"/>
    <w:rsid w:val="007664CD"/>
    <w:rsid w:val="0077282C"/>
    <w:rsid w:val="0079021E"/>
    <w:rsid w:val="007920C9"/>
    <w:rsid w:val="00793596"/>
    <w:rsid w:val="007A1E4D"/>
    <w:rsid w:val="007C5AFC"/>
    <w:rsid w:val="007D61C7"/>
    <w:rsid w:val="007E21FE"/>
    <w:rsid w:val="007E2769"/>
    <w:rsid w:val="007E771C"/>
    <w:rsid w:val="007F31D9"/>
    <w:rsid w:val="007F334C"/>
    <w:rsid w:val="008037DA"/>
    <w:rsid w:val="008113B2"/>
    <w:rsid w:val="00813363"/>
    <w:rsid w:val="008135BD"/>
    <w:rsid w:val="00832C9D"/>
    <w:rsid w:val="00834F7E"/>
    <w:rsid w:val="00851617"/>
    <w:rsid w:val="008649F7"/>
    <w:rsid w:val="00873B4D"/>
    <w:rsid w:val="00880902"/>
    <w:rsid w:val="008923C0"/>
    <w:rsid w:val="008A35AE"/>
    <w:rsid w:val="008C3FEB"/>
    <w:rsid w:val="008C4195"/>
    <w:rsid w:val="008C61B6"/>
    <w:rsid w:val="008C6DEA"/>
    <w:rsid w:val="008E0F6A"/>
    <w:rsid w:val="009140A5"/>
    <w:rsid w:val="00915FA3"/>
    <w:rsid w:val="009161E2"/>
    <w:rsid w:val="00923C44"/>
    <w:rsid w:val="00925892"/>
    <w:rsid w:val="00927706"/>
    <w:rsid w:val="00932154"/>
    <w:rsid w:val="00940A4D"/>
    <w:rsid w:val="00940D0A"/>
    <w:rsid w:val="00943E31"/>
    <w:rsid w:val="00946732"/>
    <w:rsid w:val="0094781C"/>
    <w:rsid w:val="0095059E"/>
    <w:rsid w:val="009514D1"/>
    <w:rsid w:val="00960FAD"/>
    <w:rsid w:val="009719E8"/>
    <w:rsid w:val="00982F69"/>
    <w:rsid w:val="0098478E"/>
    <w:rsid w:val="00986DE3"/>
    <w:rsid w:val="00995C56"/>
    <w:rsid w:val="00996401"/>
    <w:rsid w:val="009A10E7"/>
    <w:rsid w:val="009A51B0"/>
    <w:rsid w:val="009B511B"/>
    <w:rsid w:val="009B72E3"/>
    <w:rsid w:val="009B795B"/>
    <w:rsid w:val="009C1F9D"/>
    <w:rsid w:val="009C582F"/>
    <w:rsid w:val="009D3FE5"/>
    <w:rsid w:val="009D6F6F"/>
    <w:rsid w:val="009F3149"/>
    <w:rsid w:val="00A30337"/>
    <w:rsid w:val="00A54649"/>
    <w:rsid w:val="00A554FF"/>
    <w:rsid w:val="00A636D9"/>
    <w:rsid w:val="00A646F4"/>
    <w:rsid w:val="00A77626"/>
    <w:rsid w:val="00A86E72"/>
    <w:rsid w:val="00A919AC"/>
    <w:rsid w:val="00A972DE"/>
    <w:rsid w:val="00AA3079"/>
    <w:rsid w:val="00AA3F68"/>
    <w:rsid w:val="00AB2C19"/>
    <w:rsid w:val="00AC2926"/>
    <w:rsid w:val="00AE18D8"/>
    <w:rsid w:val="00AE5EC5"/>
    <w:rsid w:val="00AF425E"/>
    <w:rsid w:val="00AF5D52"/>
    <w:rsid w:val="00B06E62"/>
    <w:rsid w:val="00B10731"/>
    <w:rsid w:val="00B3683B"/>
    <w:rsid w:val="00B46CDC"/>
    <w:rsid w:val="00B5304C"/>
    <w:rsid w:val="00B611DF"/>
    <w:rsid w:val="00B64FE3"/>
    <w:rsid w:val="00B700E6"/>
    <w:rsid w:val="00B71D2A"/>
    <w:rsid w:val="00B76FEA"/>
    <w:rsid w:val="00B9671D"/>
    <w:rsid w:val="00BA4CBD"/>
    <w:rsid w:val="00BA72FC"/>
    <w:rsid w:val="00BA7932"/>
    <w:rsid w:val="00BB18D5"/>
    <w:rsid w:val="00BB4009"/>
    <w:rsid w:val="00BB43C6"/>
    <w:rsid w:val="00BB6222"/>
    <w:rsid w:val="00BE35FA"/>
    <w:rsid w:val="00BF4397"/>
    <w:rsid w:val="00C0610A"/>
    <w:rsid w:val="00C1401A"/>
    <w:rsid w:val="00C144C1"/>
    <w:rsid w:val="00C33AB5"/>
    <w:rsid w:val="00C36901"/>
    <w:rsid w:val="00C437F6"/>
    <w:rsid w:val="00C43BD9"/>
    <w:rsid w:val="00C53349"/>
    <w:rsid w:val="00C55D8D"/>
    <w:rsid w:val="00C64894"/>
    <w:rsid w:val="00C67DC1"/>
    <w:rsid w:val="00C70C35"/>
    <w:rsid w:val="00C72DBC"/>
    <w:rsid w:val="00C82CF4"/>
    <w:rsid w:val="00C93A5A"/>
    <w:rsid w:val="00CA0100"/>
    <w:rsid w:val="00CA12DE"/>
    <w:rsid w:val="00CA4FEE"/>
    <w:rsid w:val="00CB0DB3"/>
    <w:rsid w:val="00CB2680"/>
    <w:rsid w:val="00CB5263"/>
    <w:rsid w:val="00CB721A"/>
    <w:rsid w:val="00CC027B"/>
    <w:rsid w:val="00CC3A35"/>
    <w:rsid w:val="00CC4F06"/>
    <w:rsid w:val="00CC6FBC"/>
    <w:rsid w:val="00CF3635"/>
    <w:rsid w:val="00D075BA"/>
    <w:rsid w:val="00D132DF"/>
    <w:rsid w:val="00D13760"/>
    <w:rsid w:val="00D15346"/>
    <w:rsid w:val="00D1622E"/>
    <w:rsid w:val="00D24624"/>
    <w:rsid w:val="00D37943"/>
    <w:rsid w:val="00D449AF"/>
    <w:rsid w:val="00D52475"/>
    <w:rsid w:val="00D54728"/>
    <w:rsid w:val="00D635F1"/>
    <w:rsid w:val="00D665B0"/>
    <w:rsid w:val="00D70594"/>
    <w:rsid w:val="00D80910"/>
    <w:rsid w:val="00D83A39"/>
    <w:rsid w:val="00DA0616"/>
    <w:rsid w:val="00DC5584"/>
    <w:rsid w:val="00DC61A0"/>
    <w:rsid w:val="00DE1E9E"/>
    <w:rsid w:val="00DE3E3B"/>
    <w:rsid w:val="00DF1A1F"/>
    <w:rsid w:val="00DF3D1B"/>
    <w:rsid w:val="00E005A1"/>
    <w:rsid w:val="00E1100A"/>
    <w:rsid w:val="00E120B1"/>
    <w:rsid w:val="00E14E39"/>
    <w:rsid w:val="00E17AF5"/>
    <w:rsid w:val="00E211A9"/>
    <w:rsid w:val="00E313F3"/>
    <w:rsid w:val="00E349E8"/>
    <w:rsid w:val="00E6508D"/>
    <w:rsid w:val="00E7262D"/>
    <w:rsid w:val="00E77747"/>
    <w:rsid w:val="00E952D1"/>
    <w:rsid w:val="00EA2AF7"/>
    <w:rsid w:val="00EA79D6"/>
    <w:rsid w:val="00EB0050"/>
    <w:rsid w:val="00EB0FD0"/>
    <w:rsid w:val="00EC4FC2"/>
    <w:rsid w:val="00EC6B0D"/>
    <w:rsid w:val="00ED1E6C"/>
    <w:rsid w:val="00ED42D4"/>
    <w:rsid w:val="00ED6631"/>
    <w:rsid w:val="00F01316"/>
    <w:rsid w:val="00F05225"/>
    <w:rsid w:val="00F206C3"/>
    <w:rsid w:val="00F4309A"/>
    <w:rsid w:val="00F4697C"/>
    <w:rsid w:val="00F57A23"/>
    <w:rsid w:val="00F60BC2"/>
    <w:rsid w:val="00F65658"/>
    <w:rsid w:val="00F715BC"/>
    <w:rsid w:val="00F75440"/>
    <w:rsid w:val="00F92544"/>
    <w:rsid w:val="00FB65E2"/>
    <w:rsid w:val="00FC2FA4"/>
    <w:rsid w:val="00FC6282"/>
    <w:rsid w:val="00FD7951"/>
    <w:rsid w:val="00FE1B92"/>
    <w:rsid w:val="00FE5E60"/>
    <w:rsid w:val="00FF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54C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94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0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501FAC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501FAC"/>
    <w:rPr>
      <w:sz w:val="22"/>
      <w:szCs w:val="28"/>
    </w:rPr>
  </w:style>
  <w:style w:type="paragraph" w:styleId="a8">
    <w:name w:val="List Paragraph"/>
    <w:basedOn w:val="a"/>
    <w:qFormat/>
    <w:rsid w:val="00B46CDC"/>
    <w:pPr>
      <w:ind w:left="720"/>
      <w:contextualSpacing/>
    </w:pPr>
    <w:rPr>
      <w:rFonts w:eastAsia="Times New Roman"/>
    </w:rPr>
  </w:style>
  <w:style w:type="character" w:styleId="a9">
    <w:name w:val="page number"/>
    <w:basedOn w:val="a0"/>
    <w:rsid w:val="001150CC"/>
  </w:style>
  <w:style w:type="paragraph" w:styleId="aa">
    <w:name w:val="Balloon Text"/>
    <w:basedOn w:val="a"/>
    <w:link w:val="ab"/>
    <w:uiPriority w:val="99"/>
    <w:semiHidden/>
    <w:unhideWhenUsed/>
    <w:rsid w:val="0073211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73211A"/>
    <w:rPr>
      <w:rFonts w:ascii="Tahoma" w:hAnsi="Tahoma"/>
      <w:sz w:val="16"/>
    </w:rPr>
  </w:style>
  <w:style w:type="paragraph" w:customStyle="1" w:styleId="Default">
    <w:name w:val="Default"/>
    <w:rsid w:val="00460F4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94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0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501FAC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501FAC"/>
    <w:rPr>
      <w:sz w:val="22"/>
      <w:szCs w:val="28"/>
    </w:rPr>
  </w:style>
  <w:style w:type="paragraph" w:styleId="a8">
    <w:name w:val="List Paragraph"/>
    <w:basedOn w:val="a"/>
    <w:qFormat/>
    <w:rsid w:val="00B46CDC"/>
    <w:pPr>
      <w:ind w:left="720"/>
      <w:contextualSpacing/>
    </w:pPr>
    <w:rPr>
      <w:rFonts w:eastAsia="Times New Roman"/>
    </w:rPr>
  </w:style>
  <w:style w:type="character" w:styleId="a9">
    <w:name w:val="page number"/>
    <w:basedOn w:val="a0"/>
    <w:rsid w:val="001150CC"/>
  </w:style>
  <w:style w:type="paragraph" w:styleId="aa">
    <w:name w:val="Balloon Text"/>
    <w:basedOn w:val="a"/>
    <w:link w:val="ab"/>
    <w:uiPriority w:val="99"/>
    <w:semiHidden/>
    <w:unhideWhenUsed/>
    <w:rsid w:val="0073211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73211A"/>
    <w:rPr>
      <w:rFonts w:ascii="Tahoma" w:hAnsi="Tahoma"/>
      <w:sz w:val="16"/>
    </w:rPr>
  </w:style>
  <w:style w:type="paragraph" w:customStyle="1" w:styleId="Default">
    <w:name w:val="Default"/>
    <w:rsid w:val="00460F4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NEWBOYZ</dc:creator>
  <cp:lastModifiedBy>BYA</cp:lastModifiedBy>
  <cp:revision>24</cp:revision>
  <cp:lastPrinted>2019-01-08T08:52:00Z</cp:lastPrinted>
  <dcterms:created xsi:type="dcterms:W3CDTF">2018-12-20T07:44:00Z</dcterms:created>
  <dcterms:modified xsi:type="dcterms:W3CDTF">2021-01-05T15:22:00Z</dcterms:modified>
</cp:coreProperties>
</file>